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FA3D8" w14:textId="77777777" w:rsidR="009A6599" w:rsidRDefault="00050D40" w:rsidP="00050D40">
      <w:pPr>
        <w:jc w:val="center"/>
        <w:rPr>
          <w:b/>
          <w:sz w:val="40"/>
          <w:szCs w:val="40"/>
        </w:rPr>
      </w:pPr>
      <w:r w:rsidRPr="00050D40">
        <w:rPr>
          <w:b/>
          <w:sz w:val="40"/>
          <w:szCs w:val="40"/>
        </w:rPr>
        <w:t>LA FOI EST INCONSCIENTE</w:t>
      </w:r>
    </w:p>
    <w:p w14:paraId="696D5C20" w14:textId="77777777" w:rsidR="00050D40" w:rsidRDefault="00050D40" w:rsidP="00050D40">
      <w:pPr>
        <w:jc w:val="center"/>
        <w:rPr>
          <w:b/>
          <w:sz w:val="16"/>
          <w:szCs w:val="16"/>
        </w:rPr>
      </w:pPr>
      <w:r>
        <w:rPr>
          <w:b/>
          <w:sz w:val="16"/>
          <w:szCs w:val="16"/>
        </w:rPr>
        <w:t>(EXTRAITS DE MESSAGE DE WMB)</w:t>
      </w:r>
    </w:p>
    <w:p w14:paraId="23741C7B" w14:textId="77777777" w:rsidR="00050D40" w:rsidRDefault="00050D40" w:rsidP="00050D40">
      <w:pPr>
        <w:jc w:val="center"/>
        <w:rPr>
          <w:b/>
          <w:sz w:val="16"/>
          <w:szCs w:val="16"/>
        </w:rPr>
      </w:pPr>
    </w:p>
    <w:p w14:paraId="387560E4" w14:textId="77777777" w:rsidR="00050D40" w:rsidRDefault="00050D40" w:rsidP="00050D40">
      <w:pPr>
        <w:jc w:val="center"/>
        <w:rPr>
          <w:b/>
          <w:sz w:val="16"/>
          <w:szCs w:val="16"/>
        </w:rPr>
      </w:pPr>
    </w:p>
    <w:p w14:paraId="0A12EC3D" w14:textId="77777777" w:rsidR="00050D40" w:rsidRDefault="00050D40" w:rsidP="00050D40">
      <w:pPr>
        <w:jc w:val="center"/>
        <w:rPr>
          <w:b/>
          <w:sz w:val="16"/>
          <w:szCs w:val="16"/>
        </w:rPr>
      </w:pPr>
    </w:p>
    <w:p w14:paraId="12FD98BC" w14:textId="77777777" w:rsidR="00050D40" w:rsidRPr="00144826" w:rsidRDefault="00050D40" w:rsidP="00050D40">
      <w:pPr>
        <w:jc w:val="both"/>
        <w:rPr>
          <w:rFonts w:asciiTheme="majorHAnsi" w:hAnsiTheme="majorHAnsi"/>
        </w:rPr>
      </w:pPr>
      <w:r w:rsidRPr="00144826">
        <w:rPr>
          <w:rFonts w:asciiTheme="majorHAnsi" w:hAnsiTheme="majorHAnsi"/>
        </w:rPr>
        <w:t xml:space="preserve">IL JURA PAR LUI-MEME     JEFFERSONVILLE IN USA    Dim 12.12.54
</w:t>
      </w:r>
    </w:p>
    <w:p w14:paraId="25D91D18" w14:textId="77777777" w:rsidR="00050D40" w:rsidRPr="00144826" w:rsidRDefault="00050D40" w:rsidP="00050D40">
      <w:pPr>
        <w:jc w:val="both"/>
        <w:rPr>
          <w:rFonts w:asciiTheme="majorHAnsi" w:hAnsiTheme="majorHAnsi"/>
        </w:rPr>
      </w:pPr>
    </w:p>
    <w:p w14:paraId="153DEF6C" w14:textId="77777777" w:rsidR="00050D40" w:rsidRPr="00144826" w:rsidRDefault="00050D40" w:rsidP="00050D40">
      <w:pPr>
        <w:jc w:val="both"/>
        <w:rPr>
          <w:rFonts w:asciiTheme="majorHAnsi" w:hAnsiTheme="majorHAnsi"/>
        </w:rPr>
      </w:pPr>
      <w:r w:rsidRPr="00144826">
        <w:rPr>
          <w:rFonts w:asciiTheme="majorHAnsi" w:hAnsiTheme="majorHAnsi"/>
        </w:rPr>
        <w:t>101.</w:t>
      </w:r>
      <w:r w:rsidRPr="00144826">
        <w:rPr>
          <w:rFonts w:asciiTheme="majorHAnsi" w:hAnsiTheme="majorHAnsi"/>
        </w:rPr>
        <w:tab/>
        <w:t xml:space="preserve">Ecoutez. Je vais dire quelque chose. Suivez bien maintenant ! </w:t>
      </w:r>
      <w:r w:rsidRPr="00144826">
        <w:rPr>
          <w:rFonts w:asciiTheme="majorHAnsi" w:hAnsiTheme="majorHAnsi"/>
          <w:b/>
        </w:rPr>
        <w:t>La foi est inconsciente</w:t>
      </w:r>
      <w:r w:rsidRPr="00144826">
        <w:rPr>
          <w:rFonts w:asciiTheme="majorHAnsi" w:hAnsiTheme="majorHAnsi"/>
        </w:rPr>
        <w:t xml:space="preserve">. Amen. Croyez-vous cela ? J’ai appris cela durant toutes ces années que j’ai voyagé autour du monde, et j’ai rencontré des gens de différents milieux. </w:t>
      </w:r>
      <w:r w:rsidRPr="00144826">
        <w:rPr>
          <w:rFonts w:asciiTheme="majorHAnsi" w:hAnsiTheme="majorHAnsi"/>
          <w:b/>
        </w:rPr>
        <w:t>Mais la foi est inconsciente. Vous avez la foi sans même le savoir</w:t>
      </w:r>
      <w:r w:rsidRPr="00144826">
        <w:rPr>
          <w:rFonts w:asciiTheme="majorHAnsi" w:hAnsiTheme="majorHAnsi"/>
        </w:rPr>
        <w:t xml:space="preserve">. C’est vrai. 
</w:t>
      </w:r>
    </w:p>
    <w:p w14:paraId="0416C393" w14:textId="77777777" w:rsidR="00050D40" w:rsidRPr="00144826" w:rsidRDefault="00050D40" w:rsidP="00050D40">
      <w:pPr>
        <w:jc w:val="both"/>
        <w:rPr>
          <w:rFonts w:asciiTheme="majorHAnsi" w:hAnsiTheme="majorHAnsi"/>
        </w:rPr>
      </w:pPr>
    </w:p>
    <w:p w14:paraId="7859A0DC" w14:textId="77777777" w:rsidR="00050D40" w:rsidRPr="00144826" w:rsidRDefault="00050D40" w:rsidP="00050D40">
      <w:pPr>
        <w:jc w:val="both"/>
        <w:rPr>
          <w:rFonts w:asciiTheme="majorHAnsi" w:hAnsiTheme="majorHAnsi"/>
        </w:rPr>
      </w:pPr>
      <w:r w:rsidRPr="00144826">
        <w:rPr>
          <w:rFonts w:asciiTheme="majorHAnsi" w:hAnsiTheme="majorHAnsi"/>
        </w:rPr>
        <w:t xml:space="preserve"> 102.</w:t>
      </w:r>
      <w:r w:rsidRPr="00144826">
        <w:rPr>
          <w:rFonts w:asciiTheme="majorHAnsi" w:hAnsiTheme="majorHAnsi"/>
        </w:rPr>
        <w:tab/>
        <w:t xml:space="preserve">Jésus-Christ, peu importe même s’Il a été dans une tempête et qu’un grand vent faisait balloter le bateau de part et d’autre, ou qu’Il se tenait devant une multitude de démons ; s’Il se tenait quelque part, </w:t>
      </w:r>
      <w:r w:rsidRPr="00144826">
        <w:rPr>
          <w:rFonts w:asciiTheme="majorHAnsi" w:hAnsiTheme="majorHAnsi"/>
          <w:b/>
        </w:rPr>
        <w:t>cela ne L’a pas ébranlé. Il marchait carrément tout aussi calme et tranquille qu’Il le pouvait</w:t>
      </w:r>
      <w:r w:rsidRPr="00144826">
        <w:rPr>
          <w:rFonts w:asciiTheme="majorHAnsi" w:hAnsiTheme="majorHAnsi"/>
        </w:rPr>
        <w:t xml:space="preserve">. Pourquoi ? </w:t>
      </w:r>
      <w:r w:rsidRPr="00144826">
        <w:rPr>
          <w:rFonts w:asciiTheme="majorHAnsi" w:hAnsiTheme="majorHAnsi"/>
          <w:b/>
        </w:rPr>
        <w:t>Il ignorait simplement la peur et tout ce qui L’entourait</w:t>
      </w:r>
      <w:r w:rsidRPr="00144826">
        <w:rPr>
          <w:rFonts w:asciiTheme="majorHAnsi" w:hAnsiTheme="majorHAnsi"/>
        </w:rPr>
        <w:t xml:space="preserve"> (C’est vrai.), si la chose allait s’accomplir ou pas ; </w:t>
      </w:r>
      <w:r w:rsidRPr="00144826">
        <w:rPr>
          <w:rFonts w:asciiTheme="majorHAnsi" w:hAnsiTheme="majorHAnsi"/>
          <w:b/>
        </w:rPr>
        <w:t>Il était sûr que ça s’accomplirait parce que Dieu l’avait dit.</w:t>
      </w:r>
      <w:r w:rsidRPr="00144826">
        <w:rPr>
          <w:rFonts w:asciiTheme="majorHAnsi" w:hAnsiTheme="majorHAnsi"/>
        </w:rPr>
        <w:t xml:space="preserve"> Il ne disait pas : « Oh ! Je me demande si J’ai prié sérieusement. Je me demande si J’ai jeûné assez longtemps. Je me demande si J’ai fait telle chose. » Il marchait carrément sans y faire attention. C’est juste. </w:t>
      </w:r>
      <w:r w:rsidRPr="00144826">
        <w:rPr>
          <w:rFonts w:asciiTheme="majorHAnsi" w:hAnsiTheme="majorHAnsi"/>
          <w:b/>
        </w:rPr>
        <w:t xml:space="preserve">Il croyait que ce que Dieu avait dit était la vérité. Les Ecritures devaient s’accomplir, et Il savait ce que Sa Vie devait accomplir. </w:t>
      </w:r>
      <w:r w:rsidRPr="00144826">
        <w:rPr>
          <w:rFonts w:asciiTheme="majorHAnsi" w:hAnsiTheme="majorHAnsi"/>
        </w:rPr>
        <w:t>C’est vrai.</w:t>
      </w:r>
    </w:p>
    <w:p w14:paraId="217D1C8C" w14:textId="77777777" w:rsidR="00050D40" w:rsidRPr="00144826" w:rsidRDefault="00050D40" w:rsidP="00050D40">
      <w:pPr>
        <w:jc w:val="both"/>
        <w:rPr>
          <w:rFonts w:asciiTheme="majorHAnsi" w:hAnsiTheme="majorHAnsi"/>
        </w:rPr>
      </w:pPr>
      <w:r w:rsidRPr="00144826">
        <w:rPr>
          <w:rFonts w:asciiTheme="majorHAnsi" w:hAnsiTheme="majorHAnsi"/>
        </w:rPr>
        <w:t xml:space="preserve"> 
</w:t>
      </w:r>
    </w:p>
    <w:p w14:paraId="57BCEDD1" w14:textId="77777777" w:rsidR="00050D40" w:rsidRPr="00144826" w:rsidRDefault="00050D40" w:rsidP="00050D40">
      <w:pPr>
        <w:jc w:val="both"/>
        <w:rPr>
          <w:rFonts w:asciiTheme="majorHAnsi" w:hAnsiTheme="majorHAnsi"/>
          <w:b/>
        </w:rPr>
      </w:pPr>
      <w:r w:rsidRPr="00144826">
        <w:rPr>
          <w:rFonts w:asciiTheme="majorHAnsi" w:hAnsiTheme="majorHAnsi"/>
        </w:rPr>
        <w:t xml:space="preserve"> 
103.</w:t>
      </w:r>
      <w:r w:rsidRPr="00144826">
        <w:rPr>
          <w:rFonts w:asciiTheme="majorHAnsi" w:hAnsiTheme="majorHAnsi"/>
        </w:rPr>
        <w:tab/>
        <w:t xml:space="preserve">Et </w:t>
      </w:r>
      <w:r w:rsidRPr="00144826">
        <w:rPr>
          <w:rFonts w:asciiTheme="majorHAnsi" w:hAnsiTheme="majorHAnsi"/>
          <w:b/>
        </w:rPr>
        <w:t xml:space="preserve">vous également, vous êtes ici pour accomplir Cela. Marchez en ignorant la peur. Marchez tout en ignorant les critiques. Marchez en ignorant le monde. Marchez tel que vous marchez en Christ. Marchez avec Lui, sans prêter attention à ce qui se passe à votre droite ou à votre gauche, continuez simplement d’avancer. Lorsque quelque chose survient dans l’église, marchez avec Dieu. Alléluia ! Si la maladie vous frappe, marchez avec Dieu. Si le voisin ne vous aime pas, marchez avec Dieu. Continuez simplement de marcher avec Dieu. 
</w:t>
      </w:r>
    </w:p>
    <w:p w14:paraId="05FC454B" w14:textId="77777777" w:rsidR="00050D40" w:rsidRPr="00144826" w:rsidRDefault="00050D40" w:rsidP="00050D40">
      <w:pPr>
        <w:jc w:val="both"/>
        <w:rPr>
          <w:rFonts w:asciiTheme="majorHAnsi" w:hAnsiTheme="majorHAnsi"/>
        </w:rPr>
      </w:pPr>
    </w:p>
    <w:p w14:paraId="39FB03F8" w14:textId="77777777" w:rsidR="00050D40" w:rsidRPr="00144826" w:rsidRDefault="00050D40" w:rsidP="00050D40">
      <w:pPr>
        <w:jc w:val="both"/>
        <w:rPr>
          <w:rFonts w:asciiTheme="majorHAnsi" w:hAnsiTheme="majorHAnsi"/>
        </w:rPr>
      </w:pPr>
      <w:r w:rsidRPr="00144826">
        <w:rPr>
          <w:rFonts w:asciiTheme="majorHAnsi" w:hAnsiTheme="majorHAnsi"/>
        </w:rPr>
        <w:t xml:space="preserve"> 104.</w:t>
      </w:r>
      <w:r w:rsidRPr="00144826">
        <w:rPr>
          <w:rFonts w:asciiTheme="majorHAnsi" w:hAnsiTheme="majorHAnsi"/>
        </w:rPr>
        <w:tab/>
        <w:t xml:space="preserve">Enoch a marché comme cela un jour. Savez-vous ce qu’il fit ? Il est carrément rentré à la maison avec Dieu ; il était tellement avancé sur la route qu’il ne voulait plus retourner. Amen. 
</w:t>
      </w:r>
    </w:p>
    <w:p w14:paraId="6DD423FF" w14:textId="77777777" w:rsidR="00050D40" w:rsidRPr="00144826" w:rsidRDefault="00050D40" w:rsidP="00050D40">
      <w:pPr>
        <w:jc w:val="both"/>
        <w:rPr>
          <w:rFonts w:asciiTheme="majorHAnsi" w:hAnsiTheme="majorHAnsi"/>
        </w:rPr>
      </w:pPr>
    </w:p>
    <w:p w14:paraId="7E75E4D8" w14:textId="77777777" w:rsidR="00050D40" w:rsidRPr="00144826" w:rsidRDefault="00050D40" w:rsidP="00050D40">
      <w:pPr>
        <w:jc w:val="both"/>
        <w:rPr>
          <w:rFonts w:asciiTheme="majorHAnsi" w:hAnsiTheme="majorHAnsi"/>
        </w:rPr>
      </w:pPr>
      <w:r w:rsidRPr="00144826">
        <w:rPr>
          <w:rFonts w:asciiTheme="majorHAnsi" w:hAnsiTheme="majorHAnsi"/>
        </w:rPr>
        <w:t xml:space="preserve"> 105.</w:t>
      </w:r>
      <w:r w:rsidRPr="00144826">
        <w:rPr>
          <w:rFonts w:asciiTheme="majorHAnsi" w:hAnsiTheme="majorHAnsi"/>
        </w:rPr>
        <w:tab/>
      </w:r>
      <w:r w:rsidRPr="00144826">
        <w:rPr>
          <w:rFonts w:asciiTheme="majorHAnsi" w:hAnsiTheme="majorHAnsi"/>
          <w:b/>
        </w:rPr>
        <w:t>Marchez avec Dieu. Si le médecin dit que vous allez mourir, marchez avec Dieu. Oui. Si le médecin dit que vous ne pouvez pas vous rétablir, marchez avec Dieu. Marchez simplement avec Dieu ; c’est tout. Car Dieu vous a promis : « Je ne te délaisserai point, Je ne t’abandonnerai point. Je serai avec toi jusqu’à la fin du monde. » Et Il jura, par cette alliance qu’Il vous a faite, qu’Il confirmerait cela. Alors, marchez simplement avec Dieu.</w:t>
      </w:r>
    </w:p>
    <w:p w14:paraId="0BD93260" w14:textId="77777777" w:rsidR="00050D40" w:rsidRPr="00144826" w:rsidRDefault="00050D40" w:rsidP="00050D40">
      <w:pPr>
        <w:jc w:val="both"/>
        <w:rPr>
          <w:rFonts w:asciiTheme="majorHAnsi" w:hAnsiTheme="majorHAnsi"/>
        </w:rPr>
      </w:pPr>
    </w:p>
    <w:p w14:paraId="266E42C0" w14:textId="77777777" w:rsidR="00050D40" w:rsidRPr="00144826" w:rsidRDefault="00050D40" w:rsidP="00050D40">
      <w:pPr>
        <w:jc w:val="both"/>
        <w:rPr>
          <w:rFonts w:asciiTheme="majorHAnsi" w:hAnsiTheme="majorHAnsi"/>
        </w:rPr>
      </w:pPr>
      <w:r w:rsidRPr="00144826">
        <w:rPr>
          <w:rFonts w:asciiTheme="majorHAnsi" w:hAnsiTheme="majorHAnsi"/>
        </w:rPr>
        <w:t xml:space="preserve"> 
106.</w:t>
      </w:r>
      <w:r w:rsidRPr="00144826">
        <w:rPr>
          <w:rFonts w:asciiTheme="majorHAnsi" w:hAnsiTheme="majorHAnsi"/>
        </w:rPr>
        <w:tab/>
      </w:r>
      <w:r w:rsidRPr="00144826">
        <w:rPr>
          <w:rFonts w:asciiTheme="majorHAnsi" w:hAnsiTheme="majorHAnsi"/>
          <w:b/>
        </w:rPr>
        <w:t>Vous aurez vos hauts et vos bas. Ne vous inquiétez pas. Il vous faudra traverser des carrés de ronces, sur des rochers tranchants, sur des escarpements, descendre les flancs des coteaux, gravir des montagnes, sur les eaux ; mais marchez avec Dieu.</w:t>
      </w:r>
      <w:r w:rsidRPr="00144826">
        <w:rPr>
          <w:rFonts w:asciiTheme="majorHAnsi" w:hAnsiTheme="majorHAnsi"/>
        </w:rPr>
        <w:t xml:space="preserve"> Oui, oui. « Il y a tant de collines à gravir. » Vous avez déjà entendu cette vieille chanson : « Mais cela semblera petit lorsque vous arriverez à la fin du chemin » ? Oh ! </w:t>
      </w:r>
      <w:proofErr w:type="gramStart"/>
      <w:r w:rsidRPr="00144826">
        <w:rPr>
          <w:rFonts w:asciiTheme="majorHAnsi" w:hAnsiTheme="majorHAnsi"/>
        </w:rPr>
        <w:t>la</w:t>
      </w:r>
      <w:proofErr w:type="gramEnd"/>
      <w:r w:rsidRPr="00144826">
        <w:rPr>
          <w:rFonts w:asciiTheme="majorHAnsi" w:hAnsiTheme="majorHAnsi"/>
        </w:rPr>
        <w:t xml:space="preserve"> </w:t>
      </w:r>
      <w:proofErr w:type="spellStart"/>
      <w:r w:rsidRPr="00144826">
        <w:rPr>
          <w:rFonts w:asciiTheme="majorHAnsi" w:hAnsiTheme="majorHAnsi"/>
        </w:rPr>
        <w:t>la</w:t>
      </w:r>
      <w:proofErr w:type="spellEnd"/>
      <w:r w:rsidRPr="00144826">
        <w:rPr>
          <w:rFonts w:asciiTheme="majorHAnsi" w:hAnsiTheme="majorHAnsi"/>
        </w:rPr>
        <w:t xml:space="preserve"> ! Oh ! </w:t>
      </w:r>
      <w:proofErr w:type="gramStart"/>
      <w:r w:rsidRPr="00144826">
        <w:rPr>
          <w:rFonts w:asciiTheme="majorHAnsi" w:hAnsiTheme="majorHAnsi"/>
        </w:rPr>
        <w:t>la</w:t>
      </w:r>
      <w:proofErr w:type="gramEnd"/>
      <w:r w:rsidRPr="00144826">
        <w:rPr>
          <w:rFonts w:asciiTheme="majorHAnsi" w:hAnsiTheme="majorHAnsi"/>
        </w:rPr>
        <w:t xml:space="preserve"> </w:t>
      </w:r>
      <w:proofErr w:type="spellStart"/>
      <w:r w:rsidRPr="00144826">
        <w:rPr>
          <w:rFonts w:asciiTheme="majorHAnsi" w:hAnsiTheme="majorHAnsi"/>
        </w:rPr>
        <w:t>la</w:t>
      </w:r>
      <w:proofErr w:type="spellEnd"/>
      <w:r w:rsidRPr="00144826">
        <w:rPr>
          <w:rFonts w:asciiTheme="majorHAnsi" w:hAnsiTheme="majorHAnsi"/>
        </w:rPr>
        <w:t xml:space="preserve"> ! Vous allez regarder bien là, tout ce que cela a été. Vous allez jeter un regard en arrière sur les empreintes de vos p</w:t>
      </w:r>
      <w:bookmarkStart w:id="0" w:name="_GoBack"/>
      <w:bookmarkEnd w:id="0"/>
      <w:r w:rsidRPr="00144826">
        <w:rPr>
          <w:rFonts w:asciiTheme="majorHAnsi" w:hAnsiTheme="majorHAnsi"/>
        </w:rPr>
        <w:t xml:space="preserve">as ; ça ne représentera pas grand-chose. </w:t>
      </w:r>
    </w:p>
    <w:sectPr w:rsidR="00050D40" w:rsidRPr="00144826" w:rsidSect="001D071C">
      <w:pgSz w:w="11900" w:h="16820"/>
      <w:pgMar w:top="1417" w:right="1417" w:bottom="1417" w:left="1417"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40"/>
    <w:rsid w:val="00050D40"/>
    <w:rsid w:val="00144826"/>
    <w:rsid w:val="001D071C"/>
    <w:rsid w:val="00725439"/>
    <w:rsid w:val="009A65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DAC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477</Words>
  <Characters>2629</Characters>
  <Application>Microsoft Macintosh Word</Application>
  <DocSecurity>0</DocSecurity>
  <Lines>21</Lines>
  <Paragraphs>6</Paragraphs>
  <ScaleCrop>false</ScaleCrop>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cp:revision>
  <cp:lastPrinted>2017-06-17T08:42:00Z</cp:lastPrinted>
  <dcterms:created xsi:type="dcterms:W3CDTF">2017-06-17T08:30:00Z</dcterms:created>
  <dcterms:modified xsi:type="dcterms:W3CDTF">2017-06-17T08:42:00Z</dcterms:modified>
</cp:coreProperties>
</file>